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58A3" w:rsidRPr="00A458A3" w:rsidRDefault="00A458A3" w:rsidP="002B0E39">
      <w:pPr>
        <w:ind w:left="1080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A458A3">
        <w:rPr>
          <w:rFonts w:ascii="Times New Roman" w:hAnsi="Times New Roman" w:cs="Times New Roman"/>
          <w:b/>
          <w:sz w:val="24"/>
          <w:szCs w:val="24"/>
          <w:lang w:val="tt-RU"/>
        </w:rPr>
        <w:t>Р</w:t>
      </w:r>
      <w:r w:rsidR="002B0E39">
        <w:rPr>
          <w:rFonts w:ascii="Times New Roman" w:hAnsi="Times New Roman" w:cs="Times New Roman"/>
          <w:b/>
          <w:sz w:val="24"/>
          <w:szCs w:val="24"/>
          <w:lang w:val="tt-RU"/>
        </w:rPr>
        <w:t>ОДНОЙ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(ТАТАРСК</w:t>
      </w:r>
      <w:r w:rsidR="002B0E39">
        <w:rPr>
          <w:rFonts w:ascii="Times New Roman" w:hAnsi="Times New Roman" w:cs="Times New Roman"/>
          <w:b/>
          <w:sz w:val="24"/>
          <w:szCs w:val="24"/>
          <w:lang w:val="tt-RU"/>
        </w:rPr>
        <w:t>ИЙ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>) ЯЗЫК  2</w:t>
      </w:r>
      <w:r w:rsidRPr="00A458A3">
        <w:rPr>
          <w:rFonts w:ascii="Times New Roman" w:hAnsi="Times New Roman" w:cs="Times New Roman"/>
          <w:b/>
          <w:sz w:val="24"/>
          <w:szCs w:val="24"/>
          <w:lang w:val="tt-RU"/>
        </w:rPr>
        <w:t xml:space="preserve"> КЛАСС </w:t>
      </w:r>
    </w:p>
    <w:p w:rsidR="00A458A3" w:rsidRDefault="00A458A3" w:rsidP="00A458A3">
      <w:pPr>
        <w:pStyle w:val="a4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tbl>
      <w:tblPr>
        <w:tblW w:w="0" w:type="auto"/>
        <w:tblInd w:w="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44"/>
        <w:gridCol w:w="2816"/>
        <w:gridCol w:w="5815"/>
        <w:gridCol w:w="3341"/>
        <w:gridCol w:w="1807"/>
      </w:tblGrid>
      <w:tr w:rsidR="00A458A3" w:rsidRPr="00E87FED" w:rsidTr="00993709">
        <w:tc>
          <w:tcPr>
            <w:tcW w:w="644" w:type="dxa"/>
          </w:tcPr>
          <w:p w:rsidR="00A458A3" w:rsidRPr="00E87FED" w:rsidRDefault="00A458A3" w:rsidP="0099370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E87FE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№</w:t>
            </w:r>
          </w:p>
        </w:tc>
        <w:tc>
          <w:tcPr>
            <w:tcW w:w="2816" w:type="dxa"/>
          </w:tcPr>
          <w:p w:rsidR="00A458A3" w:rsidRPr="00E87FED" w:rsidRDefault="00A458A3" w:rsidP="0099370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E87FE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5815" w:type="dxa"/>
          </w:tcPr>
          <w:p w:rsidR="00A458A3" w:rsidRPr="00E87FED" w:rsidRDefault="00A458A3" w:rsidP="00993709">
            <w:pPr>
              <w:pStyle w:val="a4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E87FE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Источник информации</w:t>
            </w:r>
          </w:p>
        </w:tc>
        <w:tc>
          <w:tcPr>
            <w:tcW w:w="3341" w:type="dxa"/>
          </w:tcPr>
          <w:p w:rsidR="00A458A3" w:rsidRPr="00E87FED" w:rsidRDefault="00A458A3" w:rsidP="0099370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E87FE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Контрольные задания</w:t>
            </w:r>
          </w:p>
        </w:tc>
        <w:tc>
          <w:tcPr>
            <w:tcW w:w="1807" w:type="dxa"/>
          </w:tcPr>
          <w:p w:rsidR="00A458A3" w:rsidRPr="00E87FED" w:rsidRDefault="0025338D" w:rsidP="0099370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День урока</w:t>
            </w:r>
            <w:r w:rsidR="00A458A3" w:rsidRPr="00E87FE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 </w:t>
            </w:r>
          </w:p>
        </w:tc>
      </w:tr>
      <w:tr w:rsidR="00A458A3" w:rsidRPr="00E87FED" w:rsidTr="00993709">
        <w:tc>
          <w:tcPr>
            <w:tcW w:w="644" w:type="dxa"/>
          </w:tcPr>
          <w:p w:rsidR="00A458A3" w:rsidRPr="00E87FED" w:rsidRDefault="00A458A3" w:rsidP="00993709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E87FED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1</w:t>
            </w:r>
          </w:p>
        </w:tc>
        <w:tc>
          <w:tcPr>
            <w:tcW w:w="2816" w:type="dxa"/>
          </w:tcPr>
          <w:p w:rsidR="00A458A3" w:rsidRPr="00E87FED" w:rsidRDefault="004C4F00" w:rsidP="00A458A3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92CB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Җөмләне тикшерү.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Разбор предложений.</w:t>
            </w:r>
          </w:p>
        </w:tc>
        <w:tc>
          <w:tcPr>
            <w:tcW w:w="5815" w:type="dxa"/>
          </w:tcPr>
          <w:p w:rsidR="00A458A3" w:rsidRPr="004D626C" w:rsidRDefault="00A458A3" w:rsidP="00A458A3">
            <w:pPr>
              <w:pStyle w:val="a4"/>
              <w:rPr>
                <w:rFonts w:ascii="Times New Roman" w:eastAsia="Times New Roman" w:hAnsi="Times New Roman"/>
                <w:bCs/>
                <w:lang w:val="tt-RU"/>
              </w:rPr>
            </w:pPr>
            <w:r w:rsidRPr="004D626C">
              <w:rPr>
                <w:rFonts w:ascii="Times New Roman" w:eastAsia="Times New Roman" w:hAnsi="Times New Roman"/>
                <w:bCs/>
                <w:lang w:val="tt-RU"/>
              </w:rPr>
              <w:t>И.Х.Мияссарова, К.Ф. Файзрахманова. Татарский язык – учебник для образовательных организации</w:t>
            </w:r>
          </w:p>
          <w:p w:rsidR="00A458A3" w:rsidRDefault="00A458A3" w:rsidP="00A458A3">
            <w:pPr>
              <w:pStyle w:val="a4"/>
              <w:rPr>
                <w:rFonts w:ascii="Times New Roman" w:eastAsia="Times New Roman" w:hAnsi="Times New Roman"/>
                <w:bCs/>
                <w:lang w:val="tt-RU"/>
              </w:rPr>
            </w:pPr>
            <w:r w:rsidRPr="004D626C">
              <w:rPr>
                <w:rFonts w:ascii="Times New Roman" w:eastAsia="Times New Roman" w:hAnsi="Times New Roman"/>
                <w:bCs/>
                <w:lang w:val="tt-RU"/>
              </w:rPr>
              <w:t>начального общего образования с обучением на родном</w:t>
            </w:r>
            <w:r>
              <w:rPr>
                <w:rFonts w:ascii="Times New Roman" w:eastAsia="Times New Roman" w:hAnsi="Times New Roman"/>
                <w:bCs/>
                <w:lang w:val="tt-RU"/>
              </w:rPr>
              <w:t xml:space="preserve"> </w:t>
            </w:r>
          </w:p>
          <w:p w:rsidR="00A458A3" w:rsidRPr="004D626C" w:rsidRDefault="00A458A3" w:rsidP="00A458A3">
            <w:pPr>
              <w:pStyle w:val="a4"/>
              <w:rPr>
                <w:rFonts w:ascii="Times New Roman" w:eastAsia="Times New Roman" w:hAnsi="Times New Roman"/>
                <w:bCs/>
                <w:lang w:val="tt-RU"/>
              </w:rPr>
            </w:pPr>
            <w:r w:rsidRPr="004D626C">
              <w:rPr>
                <w:rFonts w:ascii="Times New Roman" w:eastAsia="Times New Roman" w:hAnsi="Times New Roman"/>
                <w:bCs/>
                <w:lang w:val="tt-RU"/>
              </w:rPr>
              <w:t xml:space="preserve">(татарском) языке, </w:t>
            </w:r>
            <w:r w:rsidR="00990F81">
              <w:rPr>
                <w:rFonts w:ascii="Times New Roman" w:eastAsia="Times New Roman" w:hAnsi="Times New Roman"/>
                <w:bCs/>
                <w:lang w:val="tt-RU"/>
              </w:rPr>
              <w:t>2</w:t>
            </w:r>
            <w:r w:rsidRPr="004D626C">
              <w:rPr>
                <w:rFonts w:ascii="Times New Roman" w:eastAsia="Times New Roman" w:hAnsi="Times New Roman"/>
                <w:bCs/>
                <w:lang w:val="tt-RU"/>
              </w:rPr>
              <w:t xml:space="preserve"> класс, 2 часть,.</w:t>
            </w:r>
          </w:p>
          <w:p w:rsidR="00A458A3" w:rsidRPr="004D626C" w:rsidRDefault="00A458A3" w:rsidP="00A458A3">
            <w:pPr>
              <w:pStyle w:val="a4"/>
              <w:rPr>
                <w:rFonts w:ascii="Times New Roman" w:eastAsia="Times New Roman" w:hAnsi="Times New Roman"/>
                <w:bCs/>
                <w:lang w:val="tt-RU"/>
              </w:rPr>
            </w:pPr>
            <w:r w:rsidRPr="004D626C">
              <w:rPr>
                <w:rFonts w:ascii="Times New Roman" w:eastAsia="Times New Roman" w:hAnsi="Times New Roman"/>
                <w:bCs/>
                <w:lang w:val="tt-RU"/>
              </w:rPr>
              <w:t>Казань. Издательство “Магариф – Вакыт”. 2014г.</w:t>
            </w:r>
          </w:p>
          <w:p w:rsidR="007F78FC" w:rsidRPr="004C4F00" w:rsidRDefault="004C4F00" w:rsidP="00A458A3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Дәреслекнең 68 битендәге кагыйдә өстендә эшләү, җөмлә тикшерүнең тәртибе белән танышу. Кагыйдәне уку, схемаларны карау, берничә җөмләне телдән тикшерү</w:t>
            </w:r>
            <w:r w:rsidR="00D84D9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.</w:t>
            </w:r>
          </w:p>
        </w:tc>
        <w:tc>
          <w:tcPr>
            <w:tcW w:w="3341" w:type="dxa"/>
          </w:tcPr>
          <w:p w:rsidR="00A458A3" w:rsidRDefault="00D84D96" w:rsidP="00993709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94 күнегү, 68 бит, сүзләр бәйләнешен схема ярдәмендә тикшер</w:t>
            </w:r>
          </w:p>
          <w:p w:rsidR="00D84D96" w:rsidRPr="00E87FED" w:rsidRDefault="00D84D96" w:rsidP="00993709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Упр.94, стр.68, разбери предложения по схеме</w:t>
            </w:r>
          </w:p>
        </w:tc>
        <w:tc>
          <w:tcPr>
            <w:tcW w:w="1807" w:type="dxa"/>
          </w:tcPr>
          <w:p w:rsidR="00A458A3" w:rsidRPr="00E87FED" w:rsidRDefault="0025338D" w:rsidP="00993709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Понедельник </w:t>
            </w:r>
          </w:p>
        </w:tc>
      </w:tr>
      <w:tr w:rsidR="00B55637" w:rsidRPr="00B55637" w:rsidTr="00993709">
        <w:tc>
          <w:tcPr>
            <w:tcW w:w="644" w:type="dxa"/>
          </w:tcPr>
          <w:p w:rsidR="00B55637" w:rsidRPr="00E87FED" w:rsidRDefault="00B55637" w:rsidP="00993709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2. </w:t>
            </w:r>
          </w:p>
        </w:tc>
        <w:tc>
          <w:tcPr>
            <w:tcW w:w="2816" w:type="dxa"/>
          </w:tcPr>
          <w:p w:rsidR="00B55637" w:rsidRPr="00A458A3" w:rsidRDefault="004C4F00" w:rsidP="00A458A3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392CB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Җөмлә төзү күнегүләре.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Составление предложений.</w:t>
            </w:r>
          </w:p>
        </w:tc>
        <w:tc>
          <w:tcPr>
            <w:tcW w:w="5815" w:type="dxa"/>
          </w:tcPr>
          <w:p w:rsidR="00B55637" w:rsidRPr="004D626C" w:rsidRDefault="00B55637" w:rsidP="00B55637">
            <w:pPr>
              <w:pStyle w:val="a4"/>
              <w:rPr>
                <w:rFonts w:ascii="Times New Roman" w:eastAsia="Times New Roman" w:hAnsi="Times New Roman"/>
                <w:bCs/>
                <w:lang w:val="tt-RU"/>
              </w:rPr>
            </w:pPr>
            <w:r w:rsidRPr="004D626C">
              <w:rPr>
                <w:rFonts w:ascii="Times New Roman" w:eastAsia="Times New Roman" w:hAnsi="Times New Roman"/>
                <w:bCs/>
                <w:lang w:val="tt-RU"/>
              </w:rPr>
              <w:t>И.Х.Мияссарова, К.Ф. Файзрахманова. Татарский язык – учебник для образовательных организации</w:t>
            </w:r>
          </w:p>
          <w:p w:rsidR="00B55637" w:rsidRDefault="00B55637" w:rsidP="00B55637">
            <w:pPr>
              <w:pStyle w:val="a4"/>
              <w:rPr>
                <w:rFonts w:ascii="Times New Roman" w:eastAsia="Times New Roman" w:hAnsi="Times New Roman"/>
                <w:bCs/>
                <w:lang w:val="tt-RU"/>
              </w:rPr>
            </w:pPr>
            <w:r w:rsidRPr="004D626C">
              <w:rPr>
                <w:rFonts w:ascii="Times New Roman" w:eastAsia="Times New Roman" w:hAnsi="Times New Roman"/>
                <w:bCs/>
                <w:lang w:val="tt-RU"/>
              </w:rPr>
              <w:t>начального общего образования с обучением на родном</w:t>
            </w:r>
            <w:r>
              <w:rPr>
                <w:rFonts w:ascii="Times New Roman" w:eastAsia="Times New Roman" w:hAnsi="Times New Roman"/>
                <w:bCs/>
                <w:lang w:val="tt-RU"/>
              </w:rPr>
              <w:t xml:space="preserve"> </w:t>
            </w:r>
          </w:p>
          <w:p w:rsidR="00B55637" w:rsidRPr="004D626C" w:rsidRDefault="00B55637" w:rsidP="00B55637">
            <w:pPr>
              <w:pStyle w:val="a4"/>
              <w:rPr>
                <w:rFonts w:ascii="Times New Roman" w:eastAsia="Times New Roman" w:hAnsi="Times New Roman"/>
                <w:bCs/>
                <w:lang w:val="tt-RU"/>
              </w:rPr>
            </w:pPr>
            <w:r w:rsidRPr="004D626C">
              <w:rPr>
                <w:rFonts w:ascii="Times New Roman" w:eastAsia="Times New Roman" w:hAnsi="Times New Roman"/>
                <w:bCs/>
                <w:lang w:val="tt-RU"/>
              </w:rPr>
              <w:t xml:space="preserve">(татарском) языке, </w:t>
            </w:r>
            <w:r w:rsidR="00990F81">
              <w:rPr>
                <w:rFonts w:ascii="Times New Roman" w:eastAsia="Times New Roman" w:hAnsi="Times New Roman"/>
                <w:bCs/>
                <w:lang w:val="tt-RU"/>
              </w:rPr>
              <w:t>2</w:t>
            </w:r>
            <w:r w:rsidRPr="004D626C">
              <w:rPr>
                <w:rFonts w:ascii="Times New Roman" w:eastAsia="Times New Roman" w:hAnsi="Times New Roman"/>
                <w:bCs/>
                <w:lang w:val="tt-RU"/>
              </w:rPr>
              <w:t xml:space="preserve"> класс, 2 часть,.</w:t>
            </w:r>
          </w:p>
          <w:p w:rsidR="00B55637" w:rsidRPr="004D626C" w:rsidRDefault="00B55637" w:rsidP="00B55637">
            <w:pPr>
              <w:pStyle w:val="a4"/>
              <w:rPr>
                <w:rFonts w:ascii="Times New Roman" w:eastAsia="Times New Roman" w:hAnsi="Times New Roman"/>
                <w:bCs/>
                <w:lang w:val="tt-RU"/>
              </w:rPr>
            </w:pPr>
            <w:r w:rsidRPr="004D626C">
              <w:rPr>
                <w:rFonts w:ascii="Times New Roman" w:eastAsia="Times New Roman" w:hAnsi="Times New Roman"/>
                <w:bCs/>
                <w:lang w:val="tt-RU"/>
              </w:rPr>
              <w:t>Казань. Издательство “Магариф – Вакыт”. 2014г.</w:t>
            </w:r>
          </w:p>
          <w:p w:rsidR="0068263A" w:rsidRDefault="00B55637" w:rsidP="00990F81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Дәреслекнең </w:t>
            </w:r>
            <w:r w:rsidR="00D84D9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69</w:t>
            </w:r>
            <w:r w:rsidR="00990F8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бите</w:t>
            </w:r>
            <w:r w:rsidR="00D84D9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ндәге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, </w:t>
            </w:r>
            <w:r w:rsidR="00D84D9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96</w:t>
            </w:r>
            <w:r w:rsidR="00990F8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күнегүне телдән эшләргә</w:t>
            </w:r>
            <w:r w:rsidR="00D84D9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. </w:t>
            </w:r>
          </w:p>
          <w:p w:rsidR="009F608F" w:rsidRDefault="0068263A" w:rsidP="00990F81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hyperlink r:id="rId5" w:history="1">
              <w:r w:rsidRPr="00935649">
                <w:rPr>
                  <w:rStyle w:val="a5"/>
                  <w:rFonts w:ascii="Times New Roman" w:eastAsia="Times New Roman" w:hAnsi="Times New Roman" w:cs="Times New Roman"/>
                  <w:bCs/>
                  <w:sz w:val="24"/>
                  <w:szCs w:val="24"/>
                  <w:lang w:val="tt-RU"/>
                </w:rPr>
                <w:t>https://nsportal.ru/nachalnaya-shkola/raznoe/2020/04/08/zhoml-tozu-kunegulre</w:t>
              </w:r>
            </w:hyperlink>
          </w:p>
          <w:p w:rsidR="0068263A" w:rsidRPr="00D84D96" w:rsidRDefault="0068263A" w:rsidP="00990F81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 xml:space="preserve">(Демонстрация экрана по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en-US"/>
              </w:rPr>
              <w:t>ZOOM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>)</w:t>
            </w:r>
          </w:p>
          <w:p w:rsidR="009F608F" w:rsidRPr="004D626C" w:rsidRDefault="009F608F" w:rsidP="00990F81">
            <w:pPr>
              <w:pStyle w:val="a4"/>
              <w:rPr>
                <w:rFonts w:ascii="Times New Roman" w:eastAsia="Times New Roman" w:hAnsi="Times New Roman"/>
                <w:bCs/>
                <w:lang w:val="tt-RU"/>
              </w:rPr>
            </w:pPr>
          </w:p>
        </w:tc>
        <w:tc>
          <w:tcPr>
            <w:tcW w:w="3341" w:type="dxa"/>
          </w:tcPr>
          <w:p w:rsidR="00B55637" w:rsidRDefault="0068263A" w:rsidP="0068263A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98 күнегү, 70</w:t>
            </w:r>
            <w:r w:rsidR="00990F81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 бит,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җөмлә ахырына тиешле тыныш билгеләре куй</w:t>
            </w:r>
          </w:p>
          <w:p w:rsidR="0068263A" w:rsidRDefault="0068263A" w:rsidP="0068263A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Упр.98, стр.70, списать предложения вставляя знаки препинания </w:t>
            </w:r>
          </w:p>
        </w:tc>
        <w:tc>
          <w:tcPr>
            <w:tcW w:w="1807" w:type="dxa"/>
          </w:tcPr>
          <w:p w:rsidR="00B55637" w:rsidRDefault="0025338D" w:rsidP="00993709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Среда </w:t>
            </w:r>
          </w:p>
        </w:tc>
      </w:tr>
      <w:tr w:rsidR="0025338D" w:rsidRPr="00A0526C" w:rsidTr="00993709">
        <w:tc>
          <w:tcPr>
            <w:tcW w:w="644" w:type="dxa"/>
          </w:tcPr>
          <w:p w:rsidR="0025338D" w:rsidRDefault="0025338D" w:rsidP="00993709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3</w:t>
            </w:r>
          </w:p>
        </w:tc>
        <w:tc>
          <w:tcPr>
            <w:tcW w:w="2816" w:type="dxa"/>
          </w:tcPr>
          <w:p w:rsidR="0025338D" w:rsidRPr="00392CBC" w:rsidRDefault="004C4F00" w:rsidP="00A458A3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392CB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Җөмлә турында алынган белемнәрне ныгыту.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 Закреплений знаний о предложениях.</w:t>
            </w:r>
          </w:p>
        </w:tc>
        <w:tc>
          <w:tcPr>
            <w:tcW w:w="5815" w:type="dxa"/>
          </w:tcPr>
          <w:p w:rsidR="0025338D" w:rsidRDefault="00B44065" w:rsidP="00B44065">
            <w:pPr>
              <w:pStyle w:val="a4"/>
              <w:rPr>
                <w:rFonts w:ascii="Times New Roman" w:eastAsia="Times New Roman" w:hAnsi="Times New Roman"/>
                <w:bCs/>
                <w:lang w:val="tt-RU"/>
              </w:rPr>
            </w:pPr>
            <w:r>
              <w:rPr>
                <w:rFonts w:ascii="Times New Roman" w:eastAsia="Times New Roman" w:hAnsi="Times New Roman"/>
                <w:bCs/>
                <w:lang w:val="tt-RU"/>
              </w:rPr>
              <w:t>Дәреслекнең 71</w:t>
            </w:r>
            <w:r w:rsidR="00A0526C">
              <w:rPr>
                <w:rFonts w:ascii="Times New Roman" w:eastAsia="Times New Roman" w:hAnsi="Times New Roman"/>
                <w:bCs/>
                <w:lang w:val="tt-RU"/>
              </w:rPr>
              <w:t xml:space="preserve"> битендәге </w:t>
            </w:r>
            <w:r>
              <w:rPr>
                <w:rFonts w:ascii="Times New Roman" w:eastAsia="Times New Roman" w:hAnsi="Times New Roman"/>
                <w:bCs/>
                <w:lang w:val="tt-RU"/>
              </w:rPr>
              <w:t>сорауларга телдән җавап бирү</w:t>
            </w:r>
            <w:r w:rsidR="00A0526C">
              <w:rPr>
                <w:rFonts w:ascii="Times New Roman" w:eastAsia="Times New Roman" w:hAnsi="Times New Roman"/>
                <w:bCs/>
                <w:lang w:val="tt-RU"/>
              </w:rPr>
              <w:t xml:space="preserve">. </w:t>
            </w:r>
            <w:r>
              <w:rPr>
                <w:rFonts w:ascii="Times New Roman" w:eastAsia="Times New Roman" w:hAnsi="Times New Roman"/>
                <w:bCs/>
                <w:lang w:val="tt-RU"/>
              </w:rPr>
              <w:t xml:space="preserve"> Кайсы агачның кайрысы ак була?</w:t>
            </w:r>
          </w:p>
          <w:p w:rsidR="00B44065" w:rsidRDefault="00B44065" w:rsidP="00B44065">
            <w:pPr>
              <w:pStyle w:val="a4"/>
              <w:rPr>
                <w:rFonts w:ascii="Times New Roman" w:eastAsia="Times New Roman" w:hAnsi="Times New Roman"/>
                <w:bCs/>
                <w:lang w:val="tt-RU"/>
              </w:rPr>
            </w:pPr>
            <w:r>
              <w:rPr>
                <w:rFonts w:ascii="Times New Roman" w:eastAsia="Times New Roman" w:hAnsi="Times New Roman"/>
                <w:bCs/>
                <w:lang w:val="tt-RU"/>
              </w:rPr>
              <w:t>Кайсы яшелчә тураганда елата?</w:t>
            </w:r>
          </w:p>
          <w:p w:rsidR="00B44065" w:rsidRDefault="00B44065" w:rsidP="00B44065">
            <w:pPr>
              <w:pStyle w:val="a4"/>
              <w:rPr>
                <w:rFonts w:ascii="Times New Roman" w:eastAsia="Times New Roman" w:hAnsi="Times New Roman"/>
                <w:bCs/>
                <w:lang w:val="tt-RU"/>
              </w:rPr>
            </w:pPr>
            <w:r>
              <w:rPr>
                <w:rFonts w:ascii="Times New Roman" w:eastAsia="Times New Roman" w:hAnsi="Times New Roman"/>
                <w:bCs/>
                <w:lang w:val="tt-RU"/>
              </w:rPr>
              <w:t>Бер елда ничә ай?</w:t>
            </w:r>
          </w:p>
          <w:p w:rsidR="00B44065" w:rsidRDefault="00B44065" w:rsidP="00B44065">
            <w:pPr>
              <w:pStyle w:val="a4"/>
              <w:rPr>
                <w:rFonts w:ascii="Times New Roman" w:eastAsia="Times New Roman" w:hAnsi="Times New Roman"/>
                <w:bCs/>
                <w:lang w:val="tt-RU"/>
              </w:rPr>
            </w:pPr>
            <w:r>
              <w:rPr>
                <w:rFonts w:ascii="Times New Roman" w:eastAsia="Times New Roman" w:hAnsi="Times New Roman"/>
                <w:bCs/>
                <w:lang w:val="tt-RU"/>
              </w:rPr>
              <w:t>Нинди ел фасылларын беләсең?</w:t>
            </w:r>
          </w:p>
          <w:p w:rsidR="00B44065" w:rsidRDefault="00B44065" w:rsidP="00B44065">
            <w:pPr>
              <w:pStyle w:val="a4"/>
              <w:rPr>
                <w:rFonts w:ascii="Times New Roman" w:eastAsia="Times New Roman" w:hAnsi="Times New Roman"/>
                <w:bCs/>
                <w:lang w:val="tt-RU"/>
              </w:rPr>
            </w:pPr>
            <w:r>
              <w:rPr>
                <w:rFonts w:ascii="Times New Roman" w:eastAsia="Times New Roman" w:hAnsi="Times New Roman"/>
                <w:bCs/>
                <w:lang w:val="tt-RU"/>
              </w:rPr>
              <w:t>Хәзер елның кайсы вакыты?</w:t>
            </w:r>
          </w:p>
          <w:p w:rsidR="00B44065" w:rsidRDefault="00B44065" w:rsidP="00B44065">
            <w:pPr>
              <w:pStyle w:val="a4"/>
              <w:rPr>
                <w:rFonts w:ascii="Times New Roman" w:eastAsia="Times New Roman" w:hAnsi="Times New Roman"/>
                <w:bCs/>
                <w:lang w:val="tt-RU"/>
              </w:rPr>
            </w:pPr>
            <w:r>
              <w:rPr>
                <w:rFonts w:ascii="Times New Roman" w:eastAsia="Times New Roman" w:hAnsi="Times New Roman"/>
                <w:bCs/>
                <w:lang w:val="tt-RU"/>
              </w:rPr>
              <w:t>Бер атнада ничә көн?</w:t>
            </w:r>
          </w:p>
          <w:p w:rsidR="00B44065" w:rsidRPr="004D626C" w:rsidRDefault="00B44065" w:rsidP="00B44065">
            <w:pPr>
              <w:pStyle w:val="a4"/>
              <w:rPr>
                <w:rFonts w:ascii="Times New Roman" w:eastAsia="Times New Roman" w:hAnsi="Times New Roman"/>
                <w:bCs/>
                <w:lang w:val="tt-RU"/>
              </w:rPr>
            </w:pPr>
            <w:r>
              <w:rPr>
                <w:rFonts w:ascii="Times New Roman" w:eastAsia="Times New Roman" w:hAnsi="Times New Roman"/>
                <w:bCs/>
                <w:lang w:val="tt-RU"/>
              </w:rPr>
              <w:t>Бүген атнаның кайсы көне?</w:t>
            </w:r>
          </w:p>
        </w:tc>
        <w:tc>
          <w:tcPr>
            <w:tcW w:w="3341" w:type="dxa"/>
          </w:tcPr>
          <w:p w:rsidR="00A4606A" w:rsidRDefault="0025338D" w:rsidP="00B44065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Эш </w:t>
            </w:r>
            <w:r w:rsidR="00A4606A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дәфтәре, </w:t>
            </w:r>
            <w:r w:rsidR="00A0526C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8</w:t>
            </w:r>
            <w:r w:rsidR="00B44065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3</w:t>
            </w:r>
            <w:r w:rsidR="00A0526C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 күнегү, </w:t>
            </w:r>
            <w:r w:rsidR="00B44065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55 бит, бирелгән сүзләр белән җөмләләр төзергә</w:t>
            </w:r>
          </w:p>
          <w:p w:rsidR="00B44065" w:rsidRPr="00A0526C" w:rsidRDefault="00B44065" w:rsidP="00B44065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Р.т. упр.83, стр.55, составить предложения с данными словами</w:t>
            </w:r>
            <w:bookmarkStart w:id="0" w:name="_GoBack"/>
            <w:bookmarkEnd w:id="0"/>
          </w:p>
        </w:tc>
        <w:tc>
          <w:tcPr>
            <w:tcW w:w="1807" w:type="dxa"/>
          </w:tcPr>
          <w:p w:rsidR="0025338D" w:rsidRDefault="0025338D" w:rsidP="00993709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Пятница </w:t>
            </w:r>
          </w:p>
        </w:tc>
      </w:tr>
    </w:tbl>
    <w:p w:rsidR="00300C30" w:rsidRDefault="00300C30">
      <w:pPr>
        <w:rPr>
          <w:lang w:val="tt-RU"/>
        </w:rPr>
      </w:pPr>
    </w:p>
    <w:p w:rsidR="007F78FC" w:rsidRPr="00A458A3" w:rsidRDefault="007F78FC">
      <w:pPr>
        <w:rPr>
          <w:lang w:val="tt-RU"/>
        </w:rPr>
      </w:pPr>
    </w:p>
    <w:sectPr w:rsidR="007F78FC" w:rsidRPr="00A458A3" w:rsidSect="00A458A3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6347"/>
    <w:rsid w:val="0025338D"/>
    <w:rsid w:val="002B0E39"/>
    <w:rsid w:val="00300C30"/>
    <w:rsid w:val="004A68B6"/>
    <w:rsid w:val="004C4F00"/>
    <w:rsid w:val="0065146E"/>
    <w:rsid w:val="0068263A"/>
    <w:rsid w:val="00781A7D"/>
    <w:rsid w:val="007F78FC"/>
    <w:rsid w:val="00990F81"/>
    <w:rsid w:val="009E1707"/>
    <w:rsid w:val="009F608F"/>
    <w:rsid w:val="00A0526C"/>
    <w:rsid w:val="00A458A3"/>
    <w:rsid w:val="00A4606A"/>
    <w:rsid w:val="00B44065"/>
    <w:rsid w:val="00B55637"/>
    <w:rsid w:val="00D84D96"/>
    <w:rsid w:val="00E46347"/>
    <w:rsid w:val="00E965BD"/>
    <w:rsid w:val="00F403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58A3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basedOn w:val="a0"/>
    <w:link w:val="a4"/>
    <w:locked/>
    <w:rsid w:val="00A458A3"/>
    <w:rPr>
      <w:lang w:eastAsia="ru-RU"/>
    </w:rPr>
  </w:style>
  <w:style w:type="paragraph" w:styleId="a4">
    <w:name w:val="No Spacing"/>
    <w:link w:val="a3"/>
    <w:qFormat/>
    <w:rsid w:val="00A458A3"/>
    <w:pPr>
      <w:spacing w:after="0" w:line="240" w:lineRule="auto"/>
    </w:pPr>
    <w:rPr>
      <w:lang w:eastAsia="ru-RU"/>
    </w:rPr>
  </w:style>
  <w:style w:type="character" w:customStyle="1" w:styleId="Zag11">
    <w:name w:val="Zag_11"/>
    <w:rsid w:val="00A458A3"/>
    <w:rPr>
      <w:color w:val="000000"/>
      <w:w w:val="100"/>
    </w:rPr>
  </w:style>
  <w:style w:type="character" w:styleId="a5">
    <w:name w:val="Hyperlink"/>
    <w:basedOn w:val="a0"/>
    <w:uiPriority w:val="99"/>
    <w:unhideWhenUsed/>
    <w:rsid w:val="0065146E"/>
    <w:rPr>
      <w:color w:val="0563C1" w:themeColor="hyperlink"/>
      <w:u w:val="single"/>
    </w:rPr>
  </w:style>
  <w:style w:type="character" w:styleId="a6">
    <w:name w:val="FollowedHyperlink"/>
    <w:basedOn w:val="a0"/>
    <w:uiPriority w:val="99"/>
    <w:semiHidden/>
    <w:unhideWhenUsed/>
    <w:rsid w:val="00990F81"/>
    <w:rPr>
      <w:color w:val="954F72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58A3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basedOn w:val="a0"/>
    <w:link w:val="a4"/>
    <w:locked/>
    <w:rsid w:val="00A458A3"/>
    <w:rPr>
      <w:lang w:eastAsia="ru-RU"/>
    </w:rPr>
  </w:style>
  <w:style w:type="paragraph" w:styleId="a4">
    <w:name w:val="No Spacing"/>
    <w:link w:val="a3"/>
    <w:qFormat/>
    <w:rsid w:val="00A458A3"/>
    <w:pPr>
      <w:spacing w:after="0" w:line="240" w:lineRule="auto"/>
    </w:pPr>
    <w:rPr>
      <w:lang w:eastAsia="ru-RU"/>
    </w:rPr>
  </w:style>
  <w:style w:type="character" w:customStyle="1" w:styleId="Zag11">
    <w:name w:val="Zag_11"/>
    <w:rsid w:val="00A458A3"/>
    <w:rPr>
      <w:color w:val="000000"/>
      <w:w w:val="100"/>
    </w:rPr>
  </w:style>
  <w:style w:type="character" w:styleId="a5">
    <w:name w:val="Hyperlink"/>
    <w:basedOn w:val="a0"/>
    <w:uiPriority w:val="99"/>
    <w:unhideWhenUsed/>
    <w:rsid w:val="0065146E"/>
    <w:rPr>
      <w:color w:val="0563C1" w:themeColor="hyperlink"/>
      <w:u w:val="single"/>
    </w:rPr>
  </w:style>
  <w:style w:type="character" w:styleId="a6">
    <w:name w:val="FollowedHyperlink"/>
    <w:basedOn w:val="a0"/>
    <w:uiPriority w:val="99"/>
    <w:semiHidden/>
    <w:unhideWhenUsed/>
    <w:rsid w:val="00990F8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nsportal.ru/nachalnaya-shkola/raznoe/2020/04/08/zhoml-tozu-kunegulre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308</TotalTime>
  <Pages>1</Pages>
  <Words>263</Words>
  <Characters>1502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111</dc:creator>
  <cp:keywords/>
  <dc:description/>
  <cp:lastModifiedBy>Дания</cp:lastModifiedBy>
  <cp:revision>10</cp:revision>
  <dcterms:created xsi:type="dcterms:W3CDTF">2020-03-25T08:36:00Z</dcterms:created>
  <dcterms:modified xsi:type="dcterms:W3CDTF">2020-04-08T18:23:00Z</dcterms:modified>
</cp:coreProperties>
</file>